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FE" w:rsidRDefault="00D0358C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079451"/>
            <wp:effectExtent l="0" t="0" r="3175" b="7620"/>
            <wp:docPr id="2" name="Рисунок 2" descr="9B7AD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B7AD72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6729" r="6483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Default="00D0358C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23791"/>
            <wp:effectExtent l="0" t="0" r="3175" b="0"/>
            <wp:docPr id="3" name="Рисунок 3" descr="DA5DD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5DDB4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6" t="6729" r="5557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Default="00D0358C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15106"/>
            <wp:effectExtent l="0" t="0" r="3175" b="0"/>
            <wp:docPr id="5" name="Рисунок 5" descr="810DC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10DC1E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6729" r="6021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213123"/>
            <wp:effectExtent l="0" t="0" r="3175" b="0"/>
            <wp:docPr id="6" name="Рисунок 6" descr="F89D4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89D48C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t="8412" r="6021" b="1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3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7962900"/>
            <wp:effectExtent l="0" t="0" r="0" b="0"/>
            <wp:docPr id="13" name="Рисунок 13" descr="8C44D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C44D4F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673" r="2316" b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1028700</wp:posOffset>
            </wp:positionH>
            <wp:positionV relativeFrom="line">
              <wp:posOffset>53340</wp:posOffset>
            </wp:positionV>
            <wp:extent cx="3736975" cy="5143500"/>
            <wp:effectExtent l="0" t="0" r="0" b="0"/>
            <wp:wrapSquare wrapText="bothSides"/>
            <wp:docPr id="14" name="Рисунок 14" descr="Родословная книга князей и дворян россий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одословная книга князей и дворян российски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4448175"/>
            <wp:effectExtent l="0" t="0" r="0" b="9525"/>
            <wp:docPr id="12" name="Рисунок 12" descr="Генеалогическое древо семьи, родослов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Генеалогическое древо семьи, родословная схем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1100" cy="3533775"/>
            <wp:effectExtent l="0" t="0" r="0" b="9525"/>
            <wp:docPr id="11" name="Рисунок 11" descr="Родословное восходящее древо, генеалогическое восходящее дерево, д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одословное восходящее древо, генеалогическое восходящее дерево, древ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8124825"/>
            <wp:effectExtent l="0" t="0" r="0" b="9525"/>
            <wp:docPr id="10" name="Рисунок 10" descr="B0AB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0AB5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3" t="13351" r="4446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8572500"/>
            <wp:effectExtent l="0" t="0" r="9525" b="0"/>
            <wp:docPr id="9" name="Рисунок 9" descr="22730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730D6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8458200"/>
            <wp:effectExtent l="0" t="0" r="9525" b="0"/>
            <wp:docPr id="8" name="Рисунок 8" descr="A2A0A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2A0A0C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8572500"/>
            <wp:effectExtent l="0" t="0" r="0" b="0"/>
            <wp:docPr id="7" name="Рисунок 7" descr="D1B86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1B86F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Pr="00D0358C" w:rsidRDefault="00D0358C" w:rsidP="00D03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8C" w:rsidRDefault="00D0358C">
      <w:pPr>
        <w:rPr>
          <w:noProof/>
          <w:lang w:eastAsia="ru-RU"/>
        </w:rPr>
      </w:pPr>
      <w:bookmarkStart w:id="0" w:name="_GoBack"/>
      <w:bookmarkEnd w:id="0"/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>
      <w:pPr>
        <w:rPr>
          <w:noProof/>
          <w:lang w:eastAsia="ru-RU"/>
        </w:rPr>
      </w:pPr>
    </w:p>
    <w:p w:rsidR="00D0358C" w:rsidRDefault="00D0358C"/>
    <w:sectPr w:rsidR="00D03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8C"/>
    <w:rsid w:val="003E54FE"/>
    <w:rsid w:val="00D0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2011</dc:creator>
  <cp:keywords/>
  <dc:description/>
  <cp:lastModifiedBy>PC 2011</cp:lastModifiedBy>
  <cp:revision>2</cp:revision>
  <dcterms:created xsi:type="dcterms:W3CDTF">2002-01-01T09:17:00Z</dcterms:created>
  <dcterms:modified xsi:type="dcterms:W3CDTF">2002-01-01T09:21:00Z</dcterms:modified>
</cp:coreProperties>
</file>