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A9" w:rsidRPr="008A5A22" w:rsidRDefault="007235A9" w:rsidP="007235A9">
      <w:pPr>
        <w:ind w:hanging="900"/>
      </w:pPr>
      <w:bookmarkStart w:id="0" w:name="_GoBack"/>
      <w:bookmarkEnd w:id="0"/>
    </w:p>
    <w:p w:rsidR="007235A9" w:rsidRDefault="007235A9" w:rsidP="007235A9">
      <w:pPr>
        <w:ind w:hanging="900"/>
        <w:jc w:val="right"/>
        <w:rPr>
          <w:b/>
        </w:rPr>
      </w:pPr>
    </w:p>
    <w:p w:rsidR="007235A9" w:rsidRDefault="007235A9" w:rsidP="007235A9">
      <w:pPr>
        <w:ind w:hanging="900"/>
        <w:jc w:val="right"/>
        <w:rPr>
          <w:b/>
        </w:rPr>
      </w:pPr>
      <w:r>
        <w:rPr>
          <w:b/>
        </w:rPr>
        <w:t>Согласовано:</w:t>
      </w:r>
    </w:p>
    <w:p w:rsidR="007235A9" w:rsidRPr="007E7545" w:rsidRDefault="007235A9" w:rsidP="007235A9">
      <w:pPr>
        <w:ind w:hanging="900"/>
        <w:jc w:val="right"/>
      </w:pPr>
      <w:r w:rsidRPr="007E7545">
        <w:t>Директор школы:_________________/Кучина Т.Г./</w:t>
      </w:r>
    </w:p>
    <w:p w:rsidR="007235A9" w:rsidRPr="007E7545" w:rsidRDefault="007235A9" w:rsidP="007235A9">
      <w:pPr>
        <w:ind w:hanging="900"/>
        <w:jc w:val="center"/>
      </w:pPr>
      <w:r w:rsidRPr="007E7545">
        <w:t xml:space="preserve">                                                                                   Фельдшер </w:t>
      </w:r>
      <w:proofErr w:type="gramStart"/>
      <w:r w:rsidRPr="007E7545">
        <w:t>Романовского</w:t>
      </w:r>
      <w:proofErr w:type="gramEnd"/>
      <w:r w:rsidRPr="007E7545">
        <w:t xml:space="preserve"> </w:t>
      </w:r>
      <w:proofErr w:type="spellStart"/>
      <w:r w:rsidRPr="007E7545">
        <w:t>ФАПа</w:t>
      </w:r>
      <w:proofErr w:type="spellEnd"/>
      <w:r w:rsidRPr="007E7545">
        <w:t>:___________/Пухова Н.В./</w:t>
      </w:r>
    </w:p>
    <w:p w:rsidR="007235A9" w:rsidRPr="007E7545" w:rsidRDefault="007235A9" w:rsidP="007235A9">
      <w:pPr>
        <w:ind w:hanging="900"/>
        <w:jc w:val="center"/>
      </w:pPr>
      <w:r w:rsidRPr="007E7545">
        <w:t xml:space="preserve">                                                                Фельдшер </w:t>
      </w:r>
      <w:proofErr w:type="spellStart"/>
      <w:r w:rsidRPr="007E7545">
        <w:t>Новодостоваловского</w:t>
      </w:r>
      <w:proofErr w:type="spellEnd"/>
      <w:r w:rsidRPr="007E7545">
        <w:t xml:space="preserve"> </w:t>
      </w:r>
      <w:proofErr w:type="spellStart"/>
      <w:r w:rsidRPr="007E7545">
        <w:t>ФАПа</w:t>
      </w:r>
      <w:proofErr w:type="spellEnd"/>
      <w:r w:rsidRPr="007E7545">
        <w:t>:_________/Волосникова Е.Н./</w:t>
      </w:r>
    </w:p>
    <w:p w:rsidR="007235A9" w:rsidRPr="007E7545" w:rsidRDefault="007235A9" w:rsidP="007235A9">
      <w:pPr>
        <w:ind w:hanging="900"/>
        <w:jc w:val="center"/>
      </w:pPr>
    </w:p>
    <w:p w:rsidR="007235A9" w:rsidRPr="007E7545" w:rsidRDefault="007235A9" w:rsidP="007235A9">
      <w:pPr>
        <w:ind w:hanging="900"/>
        <w:jc w:val="center"/>
      </w:pPr>
      <w:r w:rsidRPr="007E7545">
        <w:t xml:space="preserve">План работы </w:t>
      </w:r>
      <w:proofErr w:type="spellStart"/>
      <w:r w:rsidRPr="007E7545">
        <w:t>ФАПа</w:t>
      </w:r>
      <w:proofErr w:type="spellEnd"/>
      <w:r w:rsidRPr="007E7545">
        <w:t xml:space="preserve"> и  МОУ «Романовская средняя общеобразовательная школа»</w:t>
      </w:r>
    </w:p>
    <w:p w:rsidR="007235A9" w:rsidRPr="007E7545" w:rsidRDefault="007235A9" w:rsidP="007235A9">
      <w:pPr>
        <w:ind w:hanging="900"/>
        <w:jc w:val="center"/>
      </w:pPr>
      <w:r w:rsidRPr="007E7545">
        <w:t>на 201</w:t>
      </w:r>
      <w:r>
        <w:t>4</w:t>
      </w:r>
      <w:r w:rsidRPr="007E7545">
        <w:t>-201</w:t>
      </w:r>
      <w:r>
        <w:t>5</w:t>
      </w:r>
      <w:r w:rsidRPr="007E7545">
        <w:t xml:space="preserve"> учебный год</w:t>
      </w:r>
    </w:p>
    <w:p w:rsidR="007235A9" w:rsidRPr="000B1D5C" w:rsidRDefault="007235A9" w:rsidP="007235A9">
      <w:pPr>
        <w:ind w:hanging="90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3840"/>
        <w:gridCol w:w="2383"/>
        <w:gridCol w:w="2406"/>
      </w:tblGrid>
      <w:tr w:rsidR="007235A9" w:rsidRPr="00E54A0C" w:rsidTr="00B217A8">
        <w:tc>
          <w:tcPr>
            <w:tcW w:w="1008" w:type="dxa"/>
          </w:tcPr>
          <w:p w:rsidR="007235A9" w:rsidRPr="00E54A0C" w:rsidRDefault="007235A9" w:rsidP="00B217A8">
            <w:pPr>
              <w:jc w:val="center"/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№</w:t>
            </w:r>
            <w:proofErr w:type="gramStart"/>
            <w:r w:rsidRPr="00E54A0C">
              <w:rPr>
                <w:b/>
                <w:sz w:val="20"/>
                <w:szCs w:val="20"/>
              </w:rPr>
              <w:t>п</w:t>
            </w:r>
            <w:proofErr w:type="gramEnd"/>
            <w:r w:rsidRPr="00E54A0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78" w:type="dxa"/>
          </w:tcPr>
          <w:p w:rsidR="007235A9" w:rsidRPr="00E54A0C" w:rsidRDefault="007235A9" w:rsidP="00B217A8">
            <w:pPr>
              <w:jc w:val="center"/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jc w:val="center"/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jc w:val="center"/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7235A9" w:rsidRPr="00E54A0C" w:rsidTr="00B217A8">
        <w:tc>
          <w:tcPr>
            <w:tcW w:w="100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Подготовка документации по разделу «Охрана жизни и здоровья учащихся»</w:t>
            </w:r>
          </w:p>
          <w:p w:rsidR="007235A9" w:rsidRPr="00E54A0C" w:rsidRDefault="007235A9" w:rsidP="00B217A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 xml:space="preserve">Диспансерные группы детей, </w:t>
            </w:r>
            <w:proofErr w:type="gramStart"/>
            <w:r w:rsidRPr="00E54A0C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E54A0C">
              <w:rPr>
                <w:b/>
                <w:sz w:val="20"/>
                <w:szCs w:val="20"/>
              </w:rPr>
              <w:t xml:space="preserve"> их наблюдением специалистами;</w:t>
            </w:r>
          </w:p>
          <w:p w:rsidR="007235A9" w:rsidRPr="00E54A0C" w:rsidRDefault="007235A9" w:rsidP="00B217A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Листки здоровья в школьных журналах.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Сентябрь,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Октябрь,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Пухова Н.В.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Волосникова Е.Н.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Классные руководители</w:t>
            </w:r>
          </w:p>
        </w:tc>
      </w:tr>
      <w:tr w:rsidR="007235A9" w:rsidRPr="00E54A0C" w:rsidTr="00B217A8">
        <w:tc>
          <w:tcPr>
            <w:tcW w:w="100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7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 xml:space="preserve">Осуществление регулярного </w:t>
            </w:r>
            <w:proofErr w:type="gramStart"/>
            <w:r w:rsidRPr="00E54A0C">
              <w:rPr>
                <w:b/>
                <w:sz w:val="20"/>
                <w:szCs w:val="20"/>
              </w:rPr>
              <w:t>контроля за</w:t>
            </w:r>
            <w:proofErr w:type="gramEnd"/>
            <w:r w:rsidRPr="00E54A0C">
              <w:rPr>
                <w:b/>
                <w:sz w:val="20"/>
                <w:szCs w:val="20"/>
              </w:rPr>
              <w:t xml:space="preserve"> выполнением санитарно-гигиенических требований согласно санитарным правилам и нормам.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В течение года.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Кучина Т.Г.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Пухова Н.В.</w:t>
            </w:r>
          </w:p>
        </w:tc>
      </w:tr>
      <w:tr w:rsidR="007235A9" w:rsidRPr="00E54A0C" w:rsidTr="00B217A8">
        <w:tc>
          <w:tcPr>
            <w:tcW w:w="100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7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Осуществление контроля за санитарно-гигиеническим состоянием школьного учреждения, пищеблока, световым, питьевым, воздушным режимами классных комнат, спортзала, мастерских и других школьных помещений.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Сентябрь и в течение года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Администрация  школы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Фельдшер</w:t>
            </w:r>
          </w:p>
        </w:tc>
      </w:tr>
      <w:tr w:rsidR="007235A9" w:rsidRPr="00E54A0C" w:rsidTr="00B217A8">
        <w:tc>
          <w:tcPr>
            <w:tcW w:w="100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7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Организация горячего питания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В течение года (один раз в месяц)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Фельдшер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СычеваВ.Н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Кучина Т.Г.</w:t>
            </w:r>
          </w:p>
        </w:tc>
      </w:tr>
      <w:tr w:rsidR="007235A9" w:rsidRPr="00E54A0C" w:rsidTr="00B217A8">
        <w:tc>
          <w:tcPr>
            <w:tcW w:w="100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78" w:type="dxa"/>
          </w:tcPr>
          <w:p w:rsidR="007235A9" w:rsidRPr="00E54A0C" w:rsidRDefault="007235A9" w:rsidP="00B217A8">
            <w:pPr>
              <w:jc w:val="both"/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 xml:space="preserve">Проведение профилактической работы в виде бесед, оформления выставок, викторин с </w:t>
            </w:r>
            <w:proofErr w:type="gramStart"/>
            <w:r w:rsidRPr="00E54A0C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E54A0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Пухова Н.В.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Волосникова Е.Н.</w:t>
            </w:r>
          </w:p>
        </w:tc>
      </w:tr>
      <w:tr w:rsidR="007235A9" w:rsidRPr="00E54A0C" w:rsidTr="00B217A8">
        <w:tc>
          <w:tcPr>
            <w:tcW w:w="100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7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Борьба с гиподинамией</w:t>
            </w:r>
          </w:p>
          <w:p w:rsidR="007235A9" w:rsidRPr="00E54A0C" w:rsidRDefault="007235A9" w:rsidP="00B217A8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spellStart"/>
            <w:r w:rsidRPr="00E54A0C">
              <w:rPr>
                <w:b/>
                <w:sz w:val="20"/>
                <w:szCs w:val="20"/>
              </w:rPr>
              <w:t>Физминутки</w:t>
            </w:r>
            <w:proofErr w:type="spellEnd"/>
            <w:r w:rsidRPr="00E54A0C">
              <w:rPr>
                <w:b/>
                <w:sz w:val="20"/>
                <w:szCs w:val="20"/>
              </w:rPr>
              <w:t xml:space="preserve"> на уроках;</w:t>
            </w:r>
          </w:p>
          <w:p w:rsidR="007235A9" w:rsidRPr="00E54A0C" w:rsidRDefault="007235A9" w:rsidP="00B217A8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Организация подвижных перемен.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В течение года.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jc w:val="both"/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Классный руководитель, учитель физкультуры, учител</w:t>
            </w:r>
            <w:proofErr w:type="gramStart"/>
            <w:r w:rsidRPr="00E54A0C">
              <w:rPr>
                <w:b/>
                <w:sz w:val="20"/>
                <w:szCs w:val="20"/>
              </w:rPr>
              <w:t>я-</w:t>
            </w:r>
            <w:proofErr w:type="gramEnd"/>
            <w:r w:rsidRPr="00E54A0C">
              <w:rPr>
                <w:b/>
                <w:sz w:val="20"/>
                <w:szCs w:val="20"/>
              </w:rPr>
              <w:t xml:space="preserve"> предметники</w:t>
            </w:r>
          </w:p>
        </w:tc>
      </w:tr>
      <w:tr w:rsidR="007235A9" w:rsidRPr="00E54A0C" w:rsidTr="00B217A8">
        <w:tc>
          <w:tcPr>
            <w:tcW w:w="100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7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 xml:space="preserve">Участие в организации медосмотра с врачами </w:t>
            </w:r>
            <w:proofErr w:type="gramStart"/>
            <w:r w:rsidRPr="00E54A0C">
              <w:rPr>
                <w:b/>
                <w:sz w:val="20"/>
                <w:szCs w:val="20"/>
              </w:rPr>
              <w:t>–с</w:t>
            </w:r>
            <w:proofErr w:type="gramEnd"/>
            <w:r w:rsidRPr="00E54A0C">
              <w:rPr>
                <w:b/>
                <w:sz w:val="20"/>
                <w:szCs w:val="20"/>
              </w:rPr>
              <w:t>пециалистами, доведение результатов до сведения классных руководителей.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Кучина Т.Г.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Фельдшера.</w:t>
            </w:r>
          </w:p>
        </w:tc>
      </w:tr>
      <w:tr w:rsidR="007235A9" w:rsidRPr="00E54A0C" w:rsidTr="00B217A8">
        <w:tc>
          <w:tcPr>
            <w:tcW w:w="100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78" w:type="dxa"/>
          </w:tcPr>
          <w:p w:rsidR="007235A9" w:rsidRPr="00E54A0C" w:rsidRDefault="007235A9" w:rsidP="00B217A8">
            <w:pPr>
              <w:jc w:val="both"/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 xml:space="preserve">Осуществление контроля  за физическим воспитанием учащихся </w:t>
            </w:r>
            <w:proofErr w:type="spellStart"/>
            <w:r w:rsidRPr="00E54A0C">
              <w:rPr>
                <w:b/>
                <w:sz w:val="20"/>
                <w:szCs w:val="20"/>
              </w:rPr>
              <w:t>спец</w:t>
            </w:r>
            <w:proofErr w:type="gramStart"/>
            <w:r w:rsidRPr="00E54A0C">
              <w:rPr>
                <w:b/>
                <w:sz w:val="20"/>
                <w:szCs w:val="20"/>
              </w:rPr>
              <w:t>.м</w:t>
            </w:r>
            <w:proofErr w:type="gramEnd"/>
            <w:r w:rsidRPr="00E54A0C">
              <w:rPr>
                <w:b/>
                <w:sz w:val="20"/>
                <w:szCs w:val="20"/>
              </w:rPr>
              <w:t>ед</w:t>
            </w:r>
            <w:proofErr w:type="spellEnd"/>
            <w:r w:rsidRPr="00E54A0C">
              <w:rPr>
                <w:b/>
                <w:sz w:val="20"/>
                <w:szCs w:val="20"/>
              </w:rPr>
              <w:t xml:space="preserve"> групп</w:t>
            </w:r>
          </w:p>
          <w:p w:rsidR="007235A9" w:rsidRPr="00E54A0C" w:rsidRDefault="007235A9" w:rsidP="00B217A8">
            <w:pPr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 xml:space="preserve">1 раз в </w:t>
            </w:r>
            <w:proofErr w:type="spellStart"/>
            <w:r w:rsidRPr="00E54A0C">
              <w:rPr>
                <w:b/>
                <w:sz w:val="20"/>
                <w:szCs w:val="20"/>
              </w:rPr>
              <w:t>чеверть</w:t>
            </w:r>
            <w:proofErr w:type="spellEnd"/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Кучина Т.Г.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 xml:space="preserve"> Сычева В.Н.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Пухова Н.В.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Классные руководители</w:t>
            </w:r>
          </w:p>
        </w:tc>
      </w:tr>
      <w:tr w:rsidR="007235A9" w:rsidRPr="00E54A0C" w:rsidTr="00B217A8">
        <w:tc>
          <w:tcPr>
            <w:tcW w:w="100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78" w:type="dxa"/>
          </w:tcPr>
          <w:p w:rsidR="007235A9" w:rsidRPr="00E54A0C" w:rsidRDefault="007235A9" w:rsidP="00B217A8">
            <w:pPr>
              <w:jc w:val="both"/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Организация бесед с техперсоналом школы.</w:t>
            </w:r>
          </w:p>
          <w:p w:rsidR="007235A9" w:rsidRPr="00E54A0C" w:rsidRDefault="007235A9" w:rsidP="00B217A8">
            <w:pPr>
              <w:jc w:val="both"/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(санитарное состояние школьных помещений, уборка, проветривание, освещение, тепловой режим).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КучинаТ.Г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Пухова Н.В.</w:t>
            </w:r>
          </w:p>
        </w:tc>
      </w:tr>
      <w:tr w:rsidR="007235A9" w:rsidRPr="00E54A0C" w:rsidTr="00B217A8">
        <w:tc>
          <w:tcPr>
            <w:tcW w:w="100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7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Организация в летний период отдыха детей в экологически чистой зоне.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Июнь, июль, август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Администрация,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proofErr w:type="spellStart"/>
            <w:r w:rsidRPr="00E54A0C">
              <w:rPr>
                <w:b/>
                <w:sz w:val="20"/>
                <w:szCs w:val="20"/>
              </w:rPr>
              <w:t>Соцпедагог</w:t>
            </w:r>
            <w:proofErr w:type="spellEnd"/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Фельдшер</w:t>
            </w:r>
          </w:p>
        </w:tc>
      </w:tr>
      <w:tr w:rsidR="007235A9" w:rsidRPr="00E54A0C" w:rsidTr="00B217A8">
        <w:tc>
          <w:tcPr>
            <w:tcW w:w="100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7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 xml:space="preserve">Медицинские осмотры на педикулез, </w:t>
            </w:r>
            <w:r w:rsidRPr="00E54A0C">
              <w:rPr>
                <w:b/>
                <w:sz w:val="20"/>
                <w:szCs w:val="20"/>
              </w:rPr>
              <w:lastRenderedPageBreak/>
              <w:t>кожные заболевания.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lastRenderedPageBreak/>
              <w:t>Один раз в четверть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Фельдшер</w:t>
            </w:r>
          </w:p>
        </w:tc>
      </w:tr>
      <w:tr w:rsidR="007235A9" w:rsidRPr="00E54A0C" w:rsidTr="00B217A8">
        <w:tc>
          <w:tcPr>
            <w:tcW w:w="100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417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Выступления на родительских собраниях, классных часах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По мере необходимости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Фельдшер</w:t>
            </w:r>
          </w:p>
        </w:tc>
      </w:tr>
      <w:tr w:rsidR="007235A9" w:rsidRPr="00E54A0C" w:rsidTr="00B217A8">
        <w:tc>
          <w:tcPr>
            <w:tcW w:w="100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7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Участие в рейдах по проверке условий проживания обучающихся.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По мере необходимости.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 xml:space="preserve">Администрация школы, </w:t>
            </w:r>
            <w:proofErr w:type="spellStart"/>
            <w:r w:rsidRPr="00E54A0C">
              <w:rPr>
                <w:b/>
                <w:sz w:val="20"/>
                <w:szCs w:val="20"/>
              </w:rPr>
              <w:t>соцпедагог</w:t>
            </w:r>
            <w:proofErr w:type="spellEnd"/>
            <w:r w:rsidRPr="00E54A0C">
              <w:rPr>
                <w:b/>
                <w:sz w:val="20"/>
                <w:szCs w:val="20"/>
              </w:rPr>
              <w:t xml:space="preserve">, председатель </w:t>
            </w:r>
            <w:proofErr w:type="spellStart"/>
            <w:r w:rsidRPr="00E54A0C">
              <w:rPr>
                <w:b/>
                <w:sz w:val="20"/>
                <w:szCs w:val="20"/>
              </w:rPr>
              <w:t>род</w:t>
            </w:r>
            <w:proofErr w:type="gramStart"/>
            <w:r w:rsidRPr="00E54A0C">
              <w:rPr>
                <w:b/>
                <w:sz w:val="20"/>
                <w:szCs w:val="20"/>
              </w:rPr>
              <w:t>.к</w:t>
            </w:r>
            <w:proofErr w:type="gramEnd"/>
            <w:r w:rsidRPr="00E54A0C">
              <w:rPr>
                <w:b/>
                <w:sz w:val="20"/>
                <w:szCs w:val="20"/>
              </w:rPr>
              <w:t>омитета</w:t>
            </w:r>
            <w:proofErr w:type="spellEnd"/>
            <w:r w:rsidRPr="00E54A0C">
              <w:rPr>
                <w:b/>
                <w:sz w:val="20"/>
                <w:szCs w:val="20"/>
              </w:rPr>
              <w:t>,</w:t>
            </w:r>
          </w:p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классный руководитель, фельдшер</w:t>
            </w:r>
          </w:p>
        </w:tc>
      </w:tr>
      <w:tr w:rsidR="007235A9" w:rsidRPr="00E54A0C" w:rsidTr="00B217A8">
        <w:tc>
          <w:tcPr>
            <w:tcW w:w="100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78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 xml:space="preserve">Беседы с </w:t>
            </w:r>
            <w:proofErr w:type="spellStart"/>
            <w:r w:rsidRPr="00E54A0C">
              <w:rPr>
                <w:b/>
                <w:sz w:val="20"/>
                <w:szCs w:val="20"/>
              </w:rPr>
              <w:t>педколлективом</w:t>
            </w:r>
            <w:proofErr w:type="spellEnd"/>
            <w:r w:rsidRPr="00E54A0C">
              <w:rPr>
                <w:b/>
                <w:sz w:val="20"/>
                <w:szCs w:val="20"/>
              </w:rPr>
              <w:t xml:space="preserve"> с целью укрепления здоровья, профилактические прививки.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По мере необходимости</w:t>
            </w:r>
          </w:p>
        </w:tc>
        <w:tc>
          <w:tcPr>
            <w:tcW w:w="2593" w:type="dxa"/>
          </w:tcPr>
          <w:p w:rsidR="007235A9" w:rsidRPr="00E54A0C" w:rsidRDefault="007235A9" w:rsidP="00B217A8">
            <w:pPr>
              <w:rPr>
                <w:b/>
                <w:sz w:val="20"/>
                <w:szCs w:val="20"/>
              </w:rPr>
            </w:pPr>
            <w:r w:rsidRPr="00E54A0C">
              <w:rPr>
                <w:b/>
                <w:sz w:val="20"/>
                <w:szCs w:val="20"/>
              </w:rPr>
              <w:t>Фельдшер</w:t>
            </w:r>
          </w:p>
        </w:tc>
      </w:tr>
    </w:tbl>
    <w:p w:rsidR="007235A9" w:rsidRPr="000B1D5C" w:rsidRDefault="007235A9" w:rsidP="007235A9">
      <w:pPr>
        <w:ind w:hanging="900"/>
        <w:rPr>
          <w:b/>
          <w:sz w:val="20"/>
          <w:szCs w:val="20"/>
        </w:rPr>
      </w:pPr>
    </w:p>
    <w:p w:rsidR="007235A9" w:rsidRPr="000B1D5C" w:rsidRDefault="007235A9" w:rsidP="007235A9">
      <w:pPr>
        <w:ind w:hanging="900"/>
        <w:rPr>
          <w:b/>
          <w:sz w:val="20"/>
          <w:szCs w:val="20"/>
        </w:rPr>
      </w:pPr>
    </w:p>
    <w:p w:rsidR="007235A9" w:rsidRPr="000B1D5C" w:rsidRDefault="007235A9" w:rsidP="007235A9">
      <w:pPr>
        <w:ind w:hanging="900"/>
        <w:rPr>
          <w:b/>
          <w:sz w:val="20"/>
          <w:szCs w:val="20"/>
        </w:rPr>
      </w:pPr>
    </w:p>
    <w:p w:rsidR="007235A9" w:rsidRDefault="007235A9" w:rsidP="007235A9">
      <w:pPr>
        <w:ind w:hanging="900"/>
        <w:rPr>
          <w:sz w:val="20"/>
          <w:szCs w:val="20"/>
        </w:rPr>
      </w:pPr>
    </w:p>
    <w:p w:rsidR="007235A9" w:rsidRDefault="007235A9" w:rsidP="007235A9">
      <w:pPr>
        <w:ind w:hanging="900"/>
        <w:rPr>
          <w:sz w:val="20"/>
          <w:szCs w:val="20"/>
        </w:rPr>
      </w:pPr>
    </w:p>
    <w:p w:rsidR="007235A9" w:rsidRDefault="007235A9" w:rsidP="007235A9">
      <w:pPr>
        <w:ind w:hanging="900"/>
        <w:rPr>
          <w:sz w:val="20"/>
          <w:szCs w:val="20"/>
        </w:rPr>
      </w:pPr>
    </w:p>
    <w:p w:rsidR="007235A9" w:rsidRPr="00DF364D" w:rsidRDefault="007235A9" w:rsidP="007235A9">
      <w:pPr>
        <w:ind w:hanging="900"/>
        <w:rPr>
          <w:sz w:val="20"/>
          <w:szCs w:val="20"/>
        </w:rPr>
      </w:pPr>
    </w:p>
    <w:p w:rsidR="007235A9" w:rsidRPr="00DD6552" w:rsidRDefault="007235A9" w:rsidP="007235A9">
      <w:pPr>
        <w:ind w:hanging="180"/>
      </w:pPr>
      <w:r w:rsidRPr="00DD6552">
        <w:t>Согласовано:</w:t>
      </w:r>
    </w:p>
    <w:p w:rsidR="007235A9" w:rsidRPr="00DD6552" w:rsidRDefault="007235A9" w:rsidP="007235A9">
      <w:pPr>
        <w:ind w:hanging="180"/>
      </w:pPr>
      <w:r w:rsidRPr="00DD6552">
        <w:t xml:space="preserve">Глава администрации                                                       </w:t>
      </w:r>
      <w:r>
        <w:t xml:space="preserve">             </w:t>
      </w:r>
      <w:r w:rsidRPr="00DD6552">
        <w:t xml:space="preserve"> Директор МОУ «Романовская </w:t>
      </w:r>
      <w:r>
        <w:t xml:space="preserve">   </w:t>
      </w:r>
    </w:p>
    <w:p w:rsidR="007235A9" w:rsidRPr="00DD6552" w:rsidRDefault="007235A9" w:rsidP="007235A9">
      <w:pPr>
        <w:tabs>
          <w:tab w:val="left" w:pos="6180"/>
        </w:tabs>
        <w:ind w:hanging="180"/>
      </w:pPr>
      <w:proofErr w:type="spellStart"/>
      <w:r w:rsidRPr="00DD6552">
        <w:t>Новодостоваловского</w:t>
      </w:r>
      <w:proofErr w:type="spellEnd"/>
      <w:r w:rsidRPr="00DD6552">
        <w:t xml:space="preserve"> сельсовета</w:t>
      </w:r>
      <w:r w:rsidRPr="00DD6552">
        <w:tab/>
      </w:r>
      <w:r>
        <w:t xml:space="preserve">средняя </w:t>
      </w:r>
      <w:r w:rsidRPr="00DD6552">
        <w:t>общеобразовательная школа</w:t>
      </w:r>
    </w:p>
    <w:p w:rsidR="007235A9" w:rsidRPr="00DD6552" w:rsidRDefault="007235A9" w:rsidP="007235A9">
      <w:pPr>
        <w:tabs>
          <w:tab w:val="left" w:pos="6180"/>
        </w:tabs>
        <w:ind w:hanging="180"/>
      </w:pPr>
      <w:r w:rsidRPr="00DD6552">
        <w:t>_____________</w:t>
      </w:r>
      <w:r>
        <w:t>_/Пухов А.А.</w:t>
      </w:r>
      <w:r w:rsidRPr="00DD6552">
        <w:t>./</w:t>
      </w:r>
      <w:r w:rsidRPr="00DD6552">
        <w:tab/>
        <w:t>____________/</w:t>
      </w:r>
      <w:r>
        <w:t>Кучина Т.Г.</w:t>
      </w:r>
      <w:r w:rsidRPr="00DD6552">
        <w:t>/</w:t>
      </w:r>
    </w:p>
    <w:p w:rsidR="007235A9" w:rsidRPr="00DD6552" w:rsidRDefault="007235A9" w:rsidP="007235A9">
      <w:pPr>
        <w:tabs>
          <w:tab w:val="left" w:pos="6180"/>
        </w:tabs>
        <w:ind w:hanging="180"/>
      </w:pPr>
    </w:p>
    <w:p w:rsidR="007235A9" w:rsidRPr="00DD6552" w:rsidRDefault="007235A9" w:rsidP="007235A9">
      <w:pPr>
        <w:tabs>
          <w:tab w:val="left" w:pos="6180"/>
        </w:tabs>
        <w:ind w:hanging="180"/>
        <w:jc w:val="center"/>
      </w:pPr>
    </w:p>
    <w:p w:rsidR="007235A9" w:rsidRPr="00DD6552" w:rsidRDefault="007235A9" w:rsidP="007235A9">
      <w:pPr>
        <w:tabs>
          <w:tab w:val="left" w:pos="6180"/>
        </w:tabs>
        <w:ind w:hanging="180"/>
        <w:jc w:val="center"/>
      </w:pPr>
    </w:p>
    <w:p w:rsidR="007235A9" w:rsidRDefault="007235A9" w:rsidP="007235A9">
      <w:pPr>
        <w:tabs>
          <w:tab w:val="left" w:pos="6180"/>
        </w:tabs>
        <w:ind w:hanging="180"/>
        <w:jc w:val="center"/>
      </w:pPr>
      <w:r w:rsidRPr="00DD6552">
        <w:t>План</w:t>
      </w:r>
    </w:p>
    <w:p w:rsidR="007235A9" w:rsidRPr="00DD6552" w:rsidRDefault="007235A9" w:rsidP="007235A9">
      <w:pPr>
        <w:tabs>
          <w:tab w:val="left" w:pos="6180"/>
        </w:tabs>
        <w:ind w:hanging="180"/>
        <w:jc w:val="center"/>
      </w:pPr>
      <w:r>
        <w:t xml:space="preserve"> совместных мероприятий с А</w:t>
      </w:r>
      <w:r w:rsidRPr="00DD6552">
        <w:t xml:space="preserve">дминистрацией </w:t>
      </w:r>
      <w:proofErr w:type="spellStart"/>
      <w:r w:rsidRPr="00DD6552">
        <w:t>Новодостоваловского</w:t>
      </w:r>
      <w:proofErr w:type="spellEnd"/>
      <w:r w:rsidRPr="00DD6552">
        <w:t xml:space="preserve"> сельсовета</w:t>
      </w:r>
    </w:p>
    <w:p w:rsidR="007235A9" w:rsidRDefault="007235A9" w:rsidP="007235A9">
      <w:pPr>
        <w:tabs>
          <w:tab w:val="left" w:pos="6180"/>
        </w:tabs>
        <w:ind w:hanging="180"/>
        <w:jc w:val="center"/>
      </w:pPr>
      <w:r>
        <w:t>н</w:t>
      </w:r>
      <w:r w:rsidRPr="00DD6552">
        <w:t>а 201</w:t>
      </w:r>
      <w:r>
        <w:t>4</w:t>
      </w:r>
      <w:r w:rsidRPr="00DD6552">
        <w:t>-201</w:t>
      </w:r>
      <w:r>
        <w:t>5</w:t>
      </w:r>
      <w:r w:rsidRPr="00DD6552">
        <w:t xml:space="preserve"> учебный год</w:t>
      </w:r>
    </w:p>
    <w:p w:rsidR="007235A9" w:rsidRPr="005C31E4" w:rsidRDefault="007235A9" w:rsidP="007235A9">
      <w:pPr>
        <w:tabs>
          <w:tab w:val="left" w:pos="6180"/>
        </w:tabs>
        <w:ind w:hanging="18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3635"/>
        <w:gridCol w:w="2394"/>
        <w:gridCol w:w="2536"/>
      </w:tblGrid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jc w:val="center"/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 xml:space="preserve">№ </w:t>
            </w:r>
            <w:proofErr w:type="gramStart"/>
            <w:r w:rsidRPr="00E54A0C">
              <w:rPr>
                <w:sz w:val="22"/>
                <w:szCs w:val="22"/>
              </w:rPr>
              <w:t>п</w:t>
            </w:r>
            <w:proofErr w:type="gramEnd"/>
            <w:r w:rsidRPr="00E54A0C">
              <w:rPr>
                <w:sz w:val="22"/>
                <w:szCs w:val="22"/>
              </w:rPr>
              <w:t>/п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jc w:val="center"/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jc w:val="center"/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jc w:val="center"/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Ответственный</w:t>
            </w:r>
          </w:p>
        </w:tc>
      </w:tr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jc w:val="both"/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Операция  «Чистое село»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jc w:val="both"/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сентябрь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jc w:val="both"/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Администрация сельсовета, соц. педагог</w:t>
            </w:r>
          </w:p>
        </w:tc>
      </w:tr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2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Праздник, посвященный Дню пожилых людей.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октябрь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 xml:space="preserve">Администрация сельсовета, </w:t>
            </w:r>
          </w:p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 xml:space="preserve">зам. директора по ВР </w:t>
            </w:r>
          </w:p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Бубнова В.В.</w:t>
            </w:r>
          </w:p>
        </w:tc>
      </w:tr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Акция «Поздравь  учителя»  (поздравление ветеранов педагогического труда, педагогов школы)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октябрь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Пухов А.А.</w:t>
            </w:r>
          </w:p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Бубнова В.В.</w:t>
            </w:r>
          </w:p>
        </w:tc>
      </w:tr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4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Участие в фестивале</w:t>
            </w:r>
          </w:p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 xml:space="preserve"> «Трудовое лето 2013»</w:t>
            </w:r>
          </w:p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октябрь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Кучина Т.Г.</w:t>
            </w:r>
          </w:p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Пухов А.А.</w:t>
            </w:r>
          </w:p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Бубнова В.В.</w:t>
            </w:r>
          </w:p>
        </w:tc>
      </w:tr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5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Торжественное вручение паспортов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Октябрь, январь, апрель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Достовалова О.Г.</w:t>
            </w:r>
          </w:p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Классные руководители</w:t>
            </w:r>
          </w:p>
        </w:tc>
      </w:tr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6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Проведение новогодних праздников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Декабрь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Пухов А.А.</w:t>
            </w:r>
          </w:p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54A0C">
              <w:rPr>
                <w:sz w:val="22"/>
                <w:szCs w:val="22"/>
              </w:rPr>
              <w:t>Бубнова В.В.</w:t>
            </w:r>
          </w:p>
        </w:tc>
      </w:tr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7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Встреча с выпускниками школы, посвятившими свою жизнь службе Родине.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Февраль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Пухов А.А.</w:t>
            </w:r>
          </w:p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Бубнова В.В.</w:t>
            </w:r>
          </w:p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</w:p>
        </w:tc>
      </w:tr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8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 xml:space="preserve">Мероприятие, посвященное 90- </w:t>
            </w:r>
            <w:proofErr w:type="spellStart"/>
            <w:r w:rsidRPr="00E54A0C">
              <w:rPr>
                <w:sz w:val="22"/>
                <w:szCs w:val="22"/>
              </w:rPr>
              <w:t>летию</w:t>
            </w:r>
            <w:proofErr w:type="spellEnd"/>
            <w:r w:rsidRPr="00E54A0C">
              <w:rPr>
                <w:sz w:val="22"/>
                <w:szCs w:val="22"/>
              </w:rPr>
              <w:t xml:space="preserve"> Белозерского района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март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jc w:val="both"/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 xml:space="preserve">Администрация сельсовета, </w:t>
            </w:r>
            <w:proofErr w:type="spellStart"/>
            <w:r w:rsidRPr="00E54A0C">
              <w:rPr>
                <w:sz w:val="22"/>
                <w:szCs w:val="22"/>
              </w:rPr>
              <w:t>Новодостоваловский</w:t>
            </w:r>
            <w:proofErr w:type="spellEnd"/>
            <w:r w:rsidRPr="00E54A0C">
              <w:rPr>
                <w:sz w:val="22"/>
                <w:szCs w:val="22"/>
              </w:rPr>
              <w:t xml:space="preserve"> КДО, Бубнова В.В.</w:t>
            </w:r>
          </w:p>
        </w:tc>
      </w:tr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 xml:space="preserve">Акция «Сделай мир чище» 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апрель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Администрация сельсовета, педагогический коллектив  школы.</w:t>
            </w:r>
          </w:p>
        </w:tc>
      </w:tr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10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Проект «Никто не забыт»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май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 xml:space="preserve">Администрация сельсовета,  </w:t>
            </w:r>
          </w:p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Кучина Т.Г.</w:t>
            </w:r>
          </w:p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</w:p>
        </w:tc>
      </w:tr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11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Организация работы трудовых отрядов во время летних каникул.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Пухов А.А.</w:t>
            </w:r>
          </w:p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Речкина С.А.</w:t>
            </w:r>
          </w:p>
        </w:tc>
      </w:tr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12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Совместное заседание Администрации сельсовета, Совета профилактики, комиссии ИДН по предупреждению правонарушений, соблюдения режима дня, организации летнего отдыха.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Февраль, апрель, май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 xml:space="preserve">Администрация сельсовета, </w:t>
            </w:r>
          </w:p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Волосникова О.Н.., совет школы по профилактике.</w:t>
            </w:r>
          </w:p>
        </w:tc>
      </w:tr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13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Рейды по предупреждению насилия в семьях несовершеннолетних.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Администрации сельсовета и школы, Волосникова О.Н.</w:t>
            </w:r>
          </w:p>
        </w:tc>
      </w:tr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14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Неделя памяти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май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Администрации сельсовета и школы.</w:t>
            </w:r>
          </w:p>
        </w:tc>
      </w:tr>
      <w:tr w:rsidR="007235A9" w:rsidRPr="00E54A0C" w:rsidTr="00B217A8">
        <w:tc>
          <w:tcPr>
            <w:tcW w:w="1188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14</w:t>
            </w:r>
          </w:p>
        </w:tc>
        <w:tc>
          <w:tcPr>
            <w:tcW w:w="4140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День  защиты детей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1 июня</w:t>
            </w:r>
          </w:p>
        </w:tc>
        <w:tc>
          <w:tcPr>
            <w:tcW w:w="2664" w:type="dxa"/>
          </w:tcPr>
          <w:p w:rsidR="007235A9" w:rsidRPr="00E54A0C" w:rsidRDefault="007235A9" w:rsidP="00B217A8">
            <w:pPr>
              <w:tabs>
                <w:tab w:val="left" w:pos="6180"/>
              </w:tabs>
              <w:rPr>
                <w:sz w:val="22"/>
                <w:szCs w:val="22"/>
              </w:rPr>
            </w:pPr>
            <w:r w:rsidRPr="00E54A0C">
              <w:rPr>
                <w:sz w:val="22"/>
                <w:szCs w:val="22"/>
              </w:rPr>
              <w:t>Администрации сельсовета и школы.</w:t>
            </w:r>
          </w:p>
        </w:tc>
      </w:tr>
    </w:tbl>
    <w:p w:rsidR="001E33AB" w:rsidRDefault="001E33AB"/>
    <w:sectPr w:rsidR="001E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D4"/>
    <w:multiLevelType w:val="hybridMultilevel"/>
    <w:tmpl w:val="CD804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B053C"/>
    <w:multiLevelType w:val="hybridMultilevel"/>
    <w:tmpl w:val="0F0CA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A9"/>
    <w:rsid w:val="001E33AB"/>
    <w:rsid w:val="004D57DF"/>
    <w:rsid w:val="0072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2014-09-24T07:42:00Z</dcterms:created>
  <dcterms:modified xsi:type="dcterms:W3CDTF">2014-09-24T07:42:00Z</dcterms:modified>
</cp:coreProperties>
</file>